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872FEA" w:rsidRPr="00056996" w:rsidRDefault="00425CF1" w:rsidP="00425CF1">
            <w:pPr>
              <w:jc w:val="left"/>
              <w:rPr>
                <w:b/>
                <w:sz w:val="40"/>
                <w:szCs w:val="40"/>
              </w:rPr>
            </w:pPr>
            <w:r w:rsidRPr="00425CF1">
              <w:rPr>
                <w:b/>
                <w:sz w:val="40"/>
                <w:szCs w:val="40"/>
              </w:rPr>
              <w:t xml:space="preserve">Übungen zur Entwicklungspsychologie </w:t>
            </w:r>
            <w:r w:rsidR="00872FEA" w:rsidRPr="00872FEA">
              <w:rPr>
                <w:b/>
                <w:sz w:val="40"/>
                <w:szCs w:val="40"/>
              </w:rPr>
              <w:t>für blinde und sehbehinderte Studierende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872FEA" w:rsidP="00872FEA">
            <w:pPr>
              <w:jc w:val="left"/>
            </w:pPr>
            <w:r>
              <w:t>S</w:t>
            </w:r>
            <w:r w:rsidR="00775FA2">
              <w:t xml:space="preserve">S </w:t>
            </w:r>
            <w:r w:rsidR="003D1F12">
              <w:t>201</w:t>
            </w:r>
            <w:r>
              <w:t>8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>selqualifikation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545600">
              <w:t>Wissenschaftsreflexion</w:t>
            </w:r>
            <w:r>
              <w:t xml:space="preserve"> und </w:t>
            </w:r>
            <w:r w:rsidR="00545600">
              <w:t>Schlüsse</w:t>
            </w:r>
            <w:r w:rsidR="00545600">
              <w:t>l</w:t>
            </w:r>
            <w:r w:rsidR="00545600">
              <w:t>qualifikation</w:t>
            </w:r>
            <w:r w:rsidR="00632719">
              <w:t>en</w:t>
            </w:r>
            <w:r w:rsidR="00BF7292">
              <w:t xml:space="preserve"> (ZIW</w:t>
            </w:r>
            <w:r w:rsidR="00545600">
              <w:t>IS</w:t>
            </w:r>
            <w:r w:rsidR="00BF7292">
              <w:t>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872FEA">
              <w:t>Universitätsbibliothek, Raum 1.043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</w:t>
            </w:r>
            <w:r w:rsidR="00DF2582">
              <w:t xml:space="preserve"> </w:t>
            </w:r>
            <w:r w:rsidR="00872FEA">
              <w:t xml:space="preserve">n. </w:t>
            </w:r>
            <w:proofErr w:type="spellStart"/>
            <w:r w:rsidR="00872FEA">
              <w:t>Vereinb</w:t>
            </w:r>
            <w:proofErr w:type="spellEnd"/>
            <w:r w:rsidR="00872FEA">
              <w:t>.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872FEA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872FEA">
              <w:t>0</w:t>
            </w:r>
            <w:r w:rsidR="00632719">
              <w:t>1</w:t>
            </w:r>
            <w:r w:rsidRPr="0024379B">
              <w:t>.</w:t>
            </w:r>
            <w:r w:rsidR="003D1F12">
              <w:t>0</w:t>
            </w:r>
            <w:r w:rsidR="00872FEA">
              <w:t>7</w:t>
            </w:r>
            <w:r>
              <w:t>.201</w:t>
            </w:r>
            <w:r w:rsidR="00632719">
              <w:t>8</w:t>
            </w:r>
            <w:r>
              <w:t xml:space="preserve"> Dr. Wolfgang Krebs (</w:t>
            </w:r>
            <w:hyperlink r:id="rId9" w:history="1">
              <w:r w:rsidR="00632719" w:rsidRPr="00BB0F07">
                <w:rPr>
                  <w:rStyle w:val="Hyperlink"/>
                </w:rPr>
                <w:t>wolfgang.k.krebs@fau.de</w:t>
              </w:r>
            </w:hyperlink>
            <w:r w:rsidR="00632719">
              <w:t xml:space="preserve"> </w:t>
            </w:r>
            <w:r w:rsidR="002F3A96">
              <w:t xml:space="preserve">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</w:p>
    <w:p w:rsidR="00F26952" w:rsidRDefault="00425CF1" w:rsidP="00D01868">
      <w:r w:rsidRPr="00425CF1">
        <w:t>Die Übung begleitet  die universitäre Veranstaltung Entwicklungspsychologie, und beha</w:t>
      </w:r>
      <w:r w:rsidRPr="00425CF1">
        <w:t>n</w:t>
      </w:r>
      <w:r w:rsidRPr="00425CF1">
        <w:t>delt dabei blindenspezifische Probleme und Aufgaben</w:t>
      </w:r>
      <w:bookmarkStart w:id="0" w:name="_GoBack"/>
      <w:bookmarkEnd w:id="0"/>
      <w:r w:rsidRPr="00425CF1">
        <w:t>.</w:t>
      </w:r>
    </w:p>
    <w:sectPr w:rsidR="00F26952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00" w:rsidRDefault="00CF3C00" w:rsidP="007B0E73">
      <w:pPr>
        <w:spacing w:after="0"/>
      </w:pPr>
      <w:r>
        <w:separator/>
      </w:r>
    </w:p>
  </w:endnote>
  <w:endnote w:type="continuationSeparator" w:id="0">
    <w:p w:rsidR="00CF3C00" w:rsidRDefault="00CF3C00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00" w:rsidRDefault="00CF3C00" w:rsidP="007B0E73">
      <w:pPr>
        <w:spacing w:after="0"/>
      </w:pPr>
      <w:r>
        <w:separator/>
      </w:r>
    </w:p>
  </w:footnote>
  <w:footnote w:type="continuationSeparator" w:id="0">
    <w:p w:rsidR="00CF3C00" w:rsidRDefault="00CF3C00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3D1F12"/>
    <w:rsid w:val="00425CF1"/>
    <w:rsid w:val="004305FA"/>
    <w:rsid w:val="004568B3"/>
    <w:rsid w:val="00481664"/>
    <w:rsid w:val="00487A61"/>
    <w:rsid w:val="00545600"/>
    <w:rsid w:val="005B1605"/>
    <w:rsid w:val="005F5621"/>
    <w:rsid w:val="00611120"/>
    <w:rsid w:val="00632719"/>
    <w:rsid w:val="00647BF5"/>
    <w:rsid w:val="006C5EB2"/>
    <w:rsid w:val="006D77F8"/>
    <w:rsid w:val="0070250F"/>
    <w:rsid w:val="0070782E"/>
    <w:rsid w:val="0071035F"/>
    <w:rsid w:val="00724702"/>
    <w:rsid w:val="00740E78"/>
    <w:rsid w:val="00752755"/>
    <w:rsid w:val="00775FA2"/>
    <w:rsid w:val="007B0E73"/>
    <w:rsid w:val="007F3437"/>
    <w:rsid w:val="00872FEA"/>
    <w:rsid w:val="00877EF7"/>
    <w:rsid w:val="008A3D7D"/>
    <w:rsid w:val="008E5850"/>
    <w:rsid w:val="00923085"/>
    <w:rsid w:val="00931EEC"/>
    <w:rsid w:val="00957C53"/>
    <w:rsid w:val="009B568B"/>
    <w:rsid w:val="009C4BA4"/>
    <w:rsid w:val="00A35CA6"/>
    <w:rsid w:val="00A55259"/>
    <w:rsid w:val="00A65BA9"/>
    <w:rsid w:val="00A71871"/>
    <w:rsid w:val="00AA70B2"/>
    <w:rsid w:val="00AC0015"/>
    <w:rsid w:val="00AC560A"/>
    <w:rsid w:val="00AD77A1"/>
    <w:rsid w:val="00AE0F1F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3C00"/>
    <w:rsid w:val="00CF46C9"/>
    <w:rsid w:val="00D01868"/>
    <w:rsid w:val="00D5512C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olfgang.k.krebs@fa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0A4A-FC8B-42A1-B773-8C530783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66</cp:revision>
  <cp:lastPrinted>2018-04-06T18:58:00Z</cp:lastPrinted>
  <dcterms:created xsi:type="dcterms:W3CDTF">2013-01-16T13:20:00Z</dcterms:created>
  <dcterms:modified xsi:type="dcterms:W3CDTF">2018-04-06T18:59:00Z</dcterms:modified>
</cp:coreProperties>
</file>